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C0" w:rsidRDefault="002D01C0" w:rsidP="00D45FA4">
      <w:pPr>
        <w:rPr>
          <w:sz w:val="24"/>
          <w:szCs w:val="24"/>
        </w:rPr>
      </w:pPr>
      <w:r>
        <w:rPr>
          <w:sz w:val="24"/>
          <w:szCs w:val="24"/>
        </w:rPr>
        <w:t>Reading websites.</w:t>
      </w:r>
    </w:p>
    <w:p w:rsidR="00D45FA4" w:rsidRPr="002D01C0" w:rsidRDefault="002D01C0" w:rsidP="00D45FA4">
      <w:pPr>
        <w:rPr>
          <w:rFonts w:ascii="Calibri" w:hAnsi="Calibri" w:cs="Calibri"/>
          <w:sz w:val="24"/>
          <w:szCs w:val="24"/>
        </w:rPr>
      </w:pPr>
      <w:r w:rsidRPr="002D01C0">
        <w:rPr>
          <w:sz w:val="24"/>
          <w:szCs w:val="24"/>
        </w:rPr>
        <w:t xml:space="preserve">Please find below a selection of websites that have books that the children can access. Some of these are audio books where the children listen to the story. Some are </w:t>
      </w:r>
      <w:proofErr w:type="spellStart"/>
      <w:r w:rsidRPr="002D01C0">
        <w:rPr>
          <w:sz w:val="24"/>
          <w:szCs w:val="24"/>
        </w:rPr>
        <w:t>ebooks</w:t>
      </w:r>
      <w:proofErr w:type="spellEnd"/>
      <w:r w:rsidRPr="002D01C0">
        <w:rPr>
          <w:sz w:val="24"/>
          <w:szCs w:val="24"/>
        </w:rPr>
        <w:t xml:space="preserve"> where the children can read the story electronically.</w:t>
      </w:r>
      <w:r w:rsidR="00D45FA4" w:rsidRPr="002D01C0">
        <w:rPr>
          <w:rFonts w:ascii="Calibri" w:hAnsi="Calibri" w:cs="Calibri"/>
          <w:sz w:val="24"/>
          <w:szCs w:val="24"/>
        </w:rPr>
        <w:t> </w:t>
      </w:r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r w:rsidRPr="002D01C0">
        <w:rPr>
          <w:rFonts w:ascii="Calibri" w:hAnsi="Calibri" w:cs="Calibri"/>
          <w:sz w:val="24"/>
          <w:szCs w:val="24"/>
        </w:rPr>
        <w:t>Here are websites where the story is read aloud:</w:t>
      </w:r>
    </w:p>
    <w:p w:rsidR="00D45FA4" w:rsidRDefault="00D45FA4" w:rsidP="00D45FA4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https://www.bbc.co.uk/cbeebies/stories</w:t>
        </w:r>
      </w:hyperlink>
      <w:r>
        <w:rPr>
          <w:rFonts w:ascii="Calibri" w:hAnsi="Calibri" w:cs="Calibri"/>
        </w:rPr>
        <w:t xml:space="preserve"> </w:t>
      </w:r>
    </w:p>
    <w:p w:rsidR="00D45FA4" w:rsidRDefault="00D45FA4" w:rsidP="00D45FA4">
      <w:pPr>
        <w:rPr>
          <w:rFonts w:ascii="Calibri" w:hAnsi="Calibri" w:cs="Calibri"/>
        </w:rPr>
      </w:pPr>
      <w:hyperlink r:id="rId5" w:history="1">
        <w:r>
          <w:rPr>
            <w:rStyle w:val="Hyperlink"/>
            <w:rFonts w:ascii="Calibri" w:hAnsi="Calibri" w:cs="Calibri"/>
          </w:rPr>
          <w:t>https://storytimefromspace.com/library/</w:t>
        </w:r>
      </w:hyperlink>
      <w:r>
        <w:rPr>
          <w:rFonts w:ascii="Calibri" w:hAnsi="Calibri" w:cs="Calibri"/>
        </w:rPr>
        <w:t xml:space="preserve"> (astronauts reading books in space – not all of these are in English)</w:t>
      </w:r>
    </w:p>
    <w:p w:rsidR="00D45FA4" w:rsidRDefault="00D45FA4" w:rsidP="00D45FA4">
      <w:pPr>
        <w:rPr>
          <w:rFonts w:ascii="Calibri" w:hAnsi="Calibri" w:cs="Calibri"/>
        </w:rPr>
      </w:pPr>
      <w:hyperlink r:id="rId6" w:history="1">
        <w:r>
          <w:rPr>
            <w:rStyle w:val="Hyperlink"/>
            <w:rFonts w:ascii="Calibri" w:hAnsi="Calibri" w:cs="Calibri"/>
          </w:rPr>
          <w:t>https://home.oxfordowl.co.uk/storyteller-videos/</w:t>
        </w:r>
      </w:hyperlink>
      <w:r>
        <w:rPr>
          <w:rFonts w:ascii="Calibri" w:hAnsi="Calibri" w:cs="Calibri"/>
        </w:rPr>
        <w:t xml:space="preserve">  </w:t>
      </w:r>
    </w:p>
    <w:p w:rsidR="00D45FA4" w:rsidRDefault="00D45FA4" w:rsidP="00D45FA4">
      <w:pPr>
        <w:rPr>
          <w:rFonts w:ascii="Calibri" w:hAnsi="Calibri" w:cs="Calibri"/>
        </w:rPr>
      </w:pPr>
      <w:hyperlink r:id="rId7" w:history="1">
        <w:r>
          <w:rPr>
            <w:rStyle w:val="Hyperlink"/>
            <w:rFonts w:ascii="Calibri" w:hAnsi="Calibri" w:cs="Calibri"/>
          </w:rPr>
          <w:t>https://www.storynory.com/</w:t>
        </w:r>
      </w:hyperlink>
      <w:r>
        <w:rPr>
          <w:rFonts w:ascii="Calibri" w:hAnsi="Calibri" w:cs="Calibri"/>
        </w:rPr>
        <w:t xml:space="preserve"> (audio only – traditional tales and classic books)</w:t>
      </w:r>
    </w:p>
    <w:p w:rsidR="00D45FA4" w:rsidRDefault="00D45FA4" w:rsidP="00D45FA4">
      <w:pPr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https://www.worldbookday.com/storytime-online/</w:t>
        </w:r>
      </w:hyperlink>
      <w:r>
        <w:rPr>
          <w:rFonts w:ascii="Calibri" w:hAnsi="Calibri" w:cs="Calibri"/>
        </w:rPr>
        <w:t xml:space="preserve"> (small selection)</w:t>
      </w:r>
    </w:p>
    <w:p w:rsidR="00D45FA4" w:rsidRDefault="00D45FA4" w:rsidP="00D45FA4">
      <w:pPr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https://www.booktrust.org.uk/books-and-reading/have-some-fun/storybooks-and-games/</w:t>
        </w:r>
      </w:hyperlink>
      <w:r>
        <w:rPr>
          <w:rFonts w:ascii="Calibri" w:hAnsi="Calibri" w:cs="Calibri"/>
        </w:rPr>
        <w:t xml:space="preserve"> (small selection)</w:t>
      </w:r>
    </w:p>
    <w:p w:rsidR="002D01C0" w:rsidRDefault="002D01C0" w:rsidP="00D45FA4">
      <w:pPr>
        <w:rPr>
          <w:rFonts w:ascii="Calibri" w:hAnsi="Calibri" w:cs="Calibri"/>
        </w:rPr>
      </w:pPr>
      <w:hyperlink r:id="rId10" w:history="1">
        <w:r w:rsidRPr="00F822B6">
          <w:rPr>
            <w:rStyle w:val="Hyperlink"/>
            <w:rFonts w:ascii="Calibri" w:hAnsi="Calibri" w:cs="Calibri"/>
          </w:rPr>
          <w:t>https://www.storylineonline.net/</w:t>
        </w:r>
      </w:hyperlink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Oxford Owl – ch</w:t>
      </w:r>
      <w:r>
        <w:rPr>
          <w:rFonts w:cstheme="minorHAnsi"/>
          <w:sz w:val="24"/>
          <w:szCs w:val="24"/>
        </w:rPr>
        <w:t xml:space="preserve">ildren </w:t>
      </w:r>
      <w:r>
        <w:rPr>
          <w:rFonts w:cstheme="minorHAnsi"/>
          <w:sz w:val="24"/>
          <w:szCs w:val="24"/>
        </w:rPr>
        <w:t xml:space="preserve">are able to access </w:t>
      </w:r>
      <w:proofErr w:type="spellStart"/>
      <w:r>
        <w:rPr>
          <w:rFonts w:cstheme="minorHAnsi"/>
          <w:sz w:val="24"/>
          <w:szCs w:val="24"/>
        </w:rPr>
        <w:t>ebooks</w:t>
      </w:r>
      <w:proofErr w:type="spellEnd"/>
      <w:r>
        <w:rPr>
          <w:rFonts w:cstheme="minorHAnsi"/>
          <w:sz w:val="24"/>
          <w:szCs w:val="24"/>
        </w:rPr>
        <w:t xml:space="preserve"> for free – parents need to register.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hyperlink r:id="rId11" w:history="1">
        <w:r w:rsidRPr="00E85FB5">
          <w:rPr>
            <w:rStyle w:val="Hyperlink"/>
            <w:rFonts w:cstheme="minorHAnsi"/>
            <w:sz w:val="24"/>
            <w:szCs w:val="24"/>
          </w:rPr>
          <w:t>https://www.oxfordowl.co.uk/for-home/find-a-book/library-page?view=image&amp;query=&amp;type=book&amp;age_group=Age+5-6&amp;level=phase+4&amp;level_select=phase+4&amp;book_type=&amp;series</w:t>
        </w:r>
      </w:hyperlink>
      <w:r w:rsidRPr="00E97416">
        <w:rPr>
          <w:rFonts w:cstheme="minorHAnsi"/>
          <w:sz w:val="24"/>
          <w:szCs w:val="24"/>
        </w:rPr>
        <w:t>=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Links to over 40 authors reading their own books. There are also lots of these on YouTube.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hyperlink r:id="rId12" w:history="1">
        <w:r w:rsidRPr="00E85FB5">
          <w:rPr>
            <w:rStyle w:val="Hyperlink"/>
            <w:rFonts w:cstheme="minorHAnsi"/>
            <w:sz w:val="24"/>
            <w:szCs w:val="24"/>
          </w:rPr>
          <w:t>https://docs.google.com/spreadsheets/d/1zF2XJbrApnDqq3EqEAnbvOE0lZeAVlaoBOIXVMwOcmM/htmlview?fbclid=IwAR2ffD3bQXmRFe1rw3ESzjl42tew8kKL0C-fHFISEjRrsqVTcLGs_o6Mt4A</w:t>
        </w:r>
      </w:hyperlink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Audible free access to books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hyperlink r:id="rId13" w:history="1">
        <w:r w:rsidRPr="00E85FB5">
          <w:rPr>
            <w:rStyle w:val="Hyperlink"/>
            <w:rFonts w:cstheme="minorHAnsi"/>
            <w:sz w:val="24"/>
            <w:szCs w:val="24"/>
          </w:rPr>
          <w:t>https://stories.audible.com/discovery?site=3582&amp;ref=269979&amp;awc=14444_1585134003_2575e068ed1d91688e6c53aaa3f4920a&amp;source_code=AFNORBN1028159032</w:t>
        </w:r>
      </w:hyperlink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stories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hyperlink r:id="rId14" w:history="1">
        <w:r w:rsidRPr="00E85FB5">
          <w:rPr>
            <w:rStyle w:val="Hyperlink"/>
            <w:rFonts w:cstheme="minorHAnsi"/>
            <w:sz w:val="24"/>
            <w:szCs w:val="24"/>
          </w:rPr>
          <w:t>https://www.vooks.com/teacher-appreciation</w:t>
        </w:r>
      </w:hyperlink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Classic Audiobooks</w:t>
      </w:r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  <w:hyperlink r:id="rId15" w:history="1">
        <w:r w:rsidRPr="00E85FB5">
          <w:rPr>
            <w:rStyle w:val="Hyperlink"/>
            <w:rFonts w:cstheme="minorHAnsi"/>
            <w:sz w:val="24"/>
            <w:szCs w:val="24"/>
          </w:rPr>
          <w:t>https://www.researchify.co.uk/audiobooks.html</w:t>
        </w:r>
      </w:hyperlink>
    </w:p>
    <w:p w:rsidR="002D01C0" w:rsidRDefault="002D01C0" w:rsidP="002D01C0">
      <w:pPr>
        <w:pStyle w:val="ListParagraph"/>
        <w:rPr>
          <w:rFonts w:cstheme="minorHAnsi"/>
          <w:sz w:val="24"/>
          <w:szCs w:val="24"/>
        </w:rPr>
      </w:pPr>
    </w:p>
    <w:p w:rsidR="002D01C0" w:rsidRDefault="002D01C0" w:rsidP="00D45FA4">
      <w:pPr>
        <w:rPr>
          <w:rFonts w:ascii="Calibri" w:hAnsi="Calibri" w:cs="Calibri"/>
        </w:rPr>
      </w:pPr>
    </w:p>
    <w:p w:rsidR="00D45FA4" w:rsidRDefault="00D45FA4" w:rsidP="00D45FA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 </w:t>
      </w:r>
      <w:bookmarkStart w:id="0" w:name="_GoBack"/>
      <w:bookmarkEnd w:id="0"/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r w:rsidRPr="002D01C0">
        <w:rPr>
          <w:rFonts w:ascii="Calibri" w:hAnsi="Calibri" w:cs="Calibri"/>
          <w:sz w:val="24"/>
          <w:szCs w:val="24"/>
        </w:rPr>
        <w:t>Here are websites where you can view the book pages online:</w:t>
      </w:r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hyperlink r:id="rId16" w:history="1">
        <w:r w:rsidRPr="002D01C0">
          <w:rPr>
            <w:rStyle w:val="Hyperlink"/>
            <w:rFonts w:ascii="Calibri" w:hAnsi="Calibri" w:cs="Calibri"/>
            <w:sz w:val="24"/>
            <w:szCs w:val="24"/>
          </w:rPr>
          <w:t>http://en.childrenslibrary.org/</w:t>
        </w:r>
      </w:hyperlink>
      <w:r w:rsidRPr="002D01C0">
        <w:rPr>
          <w:rFonts w:ascii="Calibri" w:hAnsi="Calibri" w:cs="Calibri"/>
          <w:sz w:val="24"/>
          <w:szCs w:val="24"/>
        </w:rPr>
        <w:t>  (stories from around the world - over 4,000 titles in 59 languages to choose from)</w:t>
      </w:r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hyperlink r:id="rId17" w:history="1">
        <w:r w:rsidRPr="002D01C0">
          <w:rPr>
            <w:rStyle w:val="Hyperlink"/>
            <w:rFonts w:ascii="Calibri" w:hAnsi="Calibri" w:cs="Calibri"/>
            <w:sz w:val="24"/>
            <w:szCs w:val="24"/>
          </w:rPr>
          <w:t>https://www.uniteforliteracy.com/</w:t>
        </w:r>
      </w:hyperlink>
      <w:r w:rsidRPr="002D01C0">
        <w:rPr>
          <w:rFonts w:ascii="Calibri" w:hAnsi="Calibri" w:cs="Calibri"/>
          <w:sz w:val="24"/>
          <w:szCs w:val="24"/>
        </w:rPr>
        <w:t xml:space="preserve"> (very simple texts – in American English)</w:t>
      </w:r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hyperlink r:id="rId18" w:history="1">
        <w:r w:rsidRPr="002D01C0">
          <w:rPr>
            <w:rStyle w:val="Hyperlink"/>
            <w:rFonts w:ascii="Calibri" w:hAnsi="Calibri" w:cs="Calibri"/>
            <w:sz w:val="24"/>
            <w:szCs w:val="24"/>
          </w:rPr>
          <w:t>https://freekidsbooks.org/reading-level/children/</w:t>
        </w:r>
      </w:hyperlink>
      <w:r w:rsidRPr="002D01C0">
        <w:rPr>
          <w:rFonts w:ascii="Calibri" w:hAnsi="Calibri" w:cs="Calibri"/>
          <w:sz w:val="24"/>
          <w:szCs w:val="24"/>
        </w:rPr>
        <w:t xml:space="preserve"> </w:t>
      </w:r>
    </w:p>
    <w:p w:rsidR="00D45FA4" w:rsidRPr="002D01C0" w:rsidRDefault="00D45FA4" w:rsidP="00D45FA4">
      <w:pPr>
        <w:rPr>
          <w:rFonts w:ascii="Calibri" w:hAnsi="Calibri" w:cs="Calibri"/>
          <w:sz w:val="24"/>
          <w:szCs w:val="24"/>
        </w:rPr>
      </w:pPr>
      <w:r w:rsidRPr="002D01C0">
        <w:rPr>
          <w:rFonts w:ascii="Calibri" w:hAnsi="Calibri" w:cs="Calibri"/>
          <w:sz w:val="24"/>
          <w:szCs w:val="24"/>
        </w:rPr>
        <w:t> </w:t>
      </w:r>
    </w:p>
    <w:p w:rsidR="00D45FA4" w:rsidRDefault="00D45FA4"/>
    <w:sectPr w:rsidR="00D4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4"/>
    <w:rsid w:val="002D01C0"/>
    <w:rsid w:val="003818FB"/>
    <w:rsid w:val="00D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BF81"/>
  <w15:chartTrackingRefBased/>
  <w15:docId w15:val="{4B944519-1984-41E5-AF0C-72BCD43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1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storytime-online/" TargetMode="External"/><Relationship Id="rId13" Type="http://schemas.openxmlformats.org/officeDocument/2006/relationships/hyperlink" Target="https://stories.audible.com/discovery?site=3582&amp;ref=269979&amp;awc=14444_1585134003_2575e068ed1d91688e6c53aaa3f4920a&amp;source_code=AFNORBN1028159032" TargetMode="External"/><Relationship Id="rId18" Type="http://schemas.openxmlformats.org/officeDocument/2006/relationships/hyperlink" Target="https://freekidsbooks.org/reading-level/childr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orynory.com/" TargetMode="External"/><Relationship Id="rId12" Type="http://schemas.openxmlformats.org/officeDocument/2006/relationships/hyperlink" Target="https://docs.google.com/spreadsheets/d/1zF2XJbrApnDqq3EqEAnbvOE0lZeAVlaoBOIXVMwOcmM/htmlview?fbclid=IwAR2ffD3bQXmRFe1rw3ESzjl42tew8kKL0C-fHFISEjRrsqVTcLGs_o6Mt4A" TargetMode="External"/><Relationship Id="rId17" Type="http://schemas.openxmlformats.org/officeDocument/2006/relationships/hyperlink" Target="https://www.uniteforliterac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childrenslibrary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storyteller-videos/" TargetMode="External"/><Relationship Id="rId11" Type="http://schemas.openxmlformats.org/officeDocument/2006/relationships/hyperlink" Target="https://www.oxfordowl.co.uk/for-home/find-a-book/library-page?view=image&amp;query=&amp;type=book&amp;age_group=Age+5-6&amp;level=phase+4&amp;level_select=phase+4&amp;book_type=&amp;series" TargetMode="External"/><Relationship Id="rId5" Type="http://schemas.openxmlformats.org/officeDocument/2006/relationships/hyperlink" Target="https://storytimefromspace.com/library/" TargetMode="External"/><Relationship Id="rId15" Type="http://schemas.openxmlformats.org/officeDocument/2006/relationships/hyperlink" Target="https://www.researchify.co.uk/audiobooks.html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.uk/cbeebies/stories" TargetMode="External"/><Relationship Id="rId9" Type="http://schemas.openxmlformats.org/officeDocument/2006/relationships/hyperlink" Target="https://www.booktrust.org.uk/books-and-reading/have-some-fun/storybooks-and-games/" TargetMode="External"/><Relationship Id="rId14" Type="http://schemas.openxmlformats.org/officeDocument/2006/relationships/hyperlink" Target="https://www.vooks.com/teacher-appre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Carter</dc:creator>
  <cp:keywords/>
  <dc:description/>
  <cp:lastModifiedBy>Rachel Carter</cp:lastModifiedBy>
  <cp:revision>2</cp:revision>
  <dcterms:created xsi:type="dcterms:W3CDTF">2020-04-06T10:16:00Z</dcterms:created>
  <dcterms:modified xsi:type="dcterms:W3CDTF">2020-04-06T10:16:00Z</dcterms:modified>
</cp:coreProperties>
</file>